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FD78" w14:textId="77777777" w:rsidR="003E7019" w:rsidRPr="00350B61" w:rsidRDefault="003E7019" w:rsidP="003E7019">
      <w:pPr>
        <w:spacing w:after="0" w:line="360" w:lineRule="auto"/>
        <w:jc w:val="center"/>
        <w:rPr>
          <w:rFonts w:ascii="Congenial Light" w:hAnsi="Congenial Light"/>
          <w:color w:val="3A7C22" w:themeColor="accent6" w:themeShade="BF"/>
          <w:sz w:val="28"/>
          <w:szCs w:val="28"/>
        </w:rPr>
      </w:pPr>
      <w:r w:rsidRPr="00350B61">
        <w:rPr>
          <w:rFonts w:ascii="Congenial Light" w:hAnsi="Congenial Light"/>
          <w:b/>
          <w:bCs/>
          <w:noProof/>
          <w:color w:val="3A7C22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839B7" wp14:editId="431B0283">
                <wp:simplePos x="0" y="0"/>
                <wp:positionH relativeFrom="margin">
                  <wp:posOffset>-20955</wp:posOffset>
                </wp:positionH>
                <wp:positionV relativeFrom="paragraph">
                  <wp:posOffset>132655</wp:posOffset>
                </wp:positionV>
                <wp:extent cx="6610350" cy="0"/>
                <wp:effectExtent l="0" t="0" r="0" b="0"/>
                <wp:wrapNone/>
                <wp:docPr id="21107912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7B715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0.45pt" to="518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" strokecolor="#7f340d [1605]" strokeweight="1.5pt">
                <v:stroke joinstyle="miter"/>
                <w10:wrap anchorx="margin"/>
              </v:line>
            </w:pict>
          </mc:Fallback>
        </mc:AlternateContent>
      </w:r>
    </w:p>
    <w:p w14:paraId="23CADD61" w14:textId="77777777" w:rsidR="003E7019" w:rsidRPr="00CF6444" w:rsidRDefault="003E7019" w:rsidP="003E7019">
      <w:pPr>
        <w:spacing w:after="0" w:line="360" w:lineRule="auto"/>
        <w:jc w:val="center"/>
        <w:rPr>
          <w:rFonts w:ascii="Congenial Light" w:hAnsi="Congenial Light"/>
          <w:b/>
          <w:bCs/>
          <w:color w:val="275317" w:themeColor="accent6" w:themeShade="80"/>
          <w:sz w:val="28"/>
          <w:szCs w:val="28"/>
        </w:rPr>
      </w:pPr>
      <w:r w:rsidRPr="00CF6444">
        <w:rPr>
          <w:rFonts w:ascii="Congenial Light" w:hAnsi="Congenial Light"/>
          <w:b/>
          <w:bCs/>
          <w:noProof/>
          <w:color w:val="275317" w:themeColor="accent6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C3E0B" wp14:editId="68251FC2">
                <wp:simplePos x="0" y="0"/>
                <wp:positionH relativeFrom="margin">
                  <wp:posOffset>-20955</wp:posOffset>
                </wp:positionH>
                <wp:positionV relativeFrom="paragraph">
                  <wp:posOffset>286385</wp:posOffset>
                </wp:positionV>
                <wp:extent cx="6610350" cy="0"/>
                <wp:effectExtent l="0" t="0" r="0" b="0"/>
                <wp:wrapNone/>
                <wp:docPr id="18102122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EC7C30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22.55pt" to="518.8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" strokecolor="#7f340d [1605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Congenial Light" w:hAnsi="Congenial Light"/>
          <w:b/>
          <w:bCs/>
          <w:color w:val="275317" w:themeColor="accent6" w:themeShade="80"/>
          <w:sz w:val="28"/>
          <w:szCs w:val="28"/>
        </w:rPr>
        <w:t>Functional Adult Skills Checklist</w:t>
      </w:r>
    </w:p>
    <w:p w14:paraId="389BA496" w14:textId="77777777" w:rsidR="003E7019" w:rsidRPr="0075597A" w:rsidRDefault="003E7019" w:rsidP="003E7019">
      <w:pPr>
        <w:spacing w:after="0" w:line="360" w:lineRule="auto"/>
        <w:rPr>
          <w:rFonts w:ascii="Congenial Light" w:hAnsi="Congenial Light"/>
        </w:rPr>
      </w:pPr>
    </w:p>
    <w:p w14:paraId="4605D9DF" w14:textId="77777777" w:rsidR="003E7019" w:rsidRPr="003E7019" w:rsidRDefault="003E7019" w:rsidP="003E7019">
      <w:pPr>
        <w:spacing w:after="0" w:line="360" w:lineRule="auto"/>
        <w:rPr>
          <w:rFonts w:ascii="Congenial Light" w:hAnsi="Congenial Light" w:cs="Biome"/>
          <w:sz w:val="16"/>
          <w:szCs w:val="16"/>
        </w:rPr>
      </w:pPr>
    </w:p>
    <w:p w14:paraId="69840F82" w14:textId="77777777" w:rsidR="003E7019" w:rsidRPr="00A357E3" w:rsidRDefault="003E7019" w:rsidP="003E7019">
      <w:pPr>
        <w:spacing w:after="0" w:line="360" w:lineRule="auto"/>
        <w:ind w:left="-5"/>
        <w:rPr>
          <w:rFonts w:ascii="Congenial Light" w:hAnsi="Congenial Light" w:cs="Biome"/>
          <w:sz w:val="16"/>
          <w:szCs w:val="16"/>
        </w:rPr>
      </w:pPr>
      <w:r w:rsidRPr="005A1B10">
        <w:rPr>
          <w:rFonts w:ascii="Congenial Light" w:hAnsi="Congenial Light" w:cs="Biome"/>
          <w:sz w:val="24"/>
          <w:szCs w:val="24"/>
        </w:rPr>
        <w:t xml:space="preserve">This checklist helps you reflect on whether your child is building the real-world skills they'll need to </w:t>
      </w:r>
      <w:r>
        <w:rPr>
          <w:rFonts w:ascii="Congenial Light" w:hAnsi="Congenial Light" w:cs="Biome"/>
          <w:sz w:val="24"/>
          <w:szCs w:val="24"/>
        </w:rPr>
        <w:t>f</w:t>
      </w:r>
      <w:r w:rsidRPr="005A1B10">
        <w:rPr>
          <w:rFonts w:ascii="Congenial Light" w:hAnsi="Congenial Light" w:cs="Biome"/>
          <w:sz w:val="24"/>
          <w:szCs w:val="24"/>
        </w:rPr>
        <w:t>unction as an independent adult. Use it to spot gaps - not to judge, but to guide your growth.</w:t>
      </w:r>
      <w:r>
        <w:rPr>
          <w:rFonts w:ascii="Congenial Light" w:hAnsi="Congenial Light" w:cs="Biome"/>
          <w:sz w:val="24"/>
          <w:szCs w:val="24"/>
        </w:rPr>
        <w:br/>
      </w:r>
    </w:p>
    <w:p w14:paraId="0A53E3B8" w14:textId="77777777" w:rsidR="003E7019" w:rsidRPr="00E04466" w:rsidRDefault="003E7019" w:rsidP="003E7019">
      <w:pPr>
        <w:spacing w:after="0" w:line="360" w:lineRule="auto"/>
        <w:rPr>
          <w:rFonts w:ascii="Congenial Light" w:hAnsi="Congenial Light" w:cs="Biome"/>
          <w:b/>
          <w:bCs/>
          <w:sz w:val="24"/>
          <w:szCs w:val="24"/>
        </w:rPr>
      </w:pPr>
      <w:r w:rsidRPr="00E04466">
        <w:rPr>
          <w:rFonts w:ascii="Congenial Light" w:hAnsi="Congenial Light" w:cs="Biome"/>
          <w:b/>
          <w:bCs/>
          <w:sz w:val="24"/>
          <w:szCs w:val="24"/>
        </w:rPr>
        <w:t>LIFE SKILLS</w:t>
      </w:r>
    </w:p>
    <w:p w14:paraId="4F53B620" w14:textId="77777777" w:rsidR="003E7019" w:rsidRPr="00E04466" w:rsidRDefault="003E7019" w:rsidP="003E7019">
      <w:pPr>
        <w:tabs>
          <w:tab w:val="left" w:pos="567"/>
        </w:tabs>
        <w:spacing w:after="0" w:line="360" w:lineRule="auto"/>
        <w:rPr>
          <w:rFonts w:ascii="Congenial Light" w:hAnsi="Congenial Light" w:cs="Biome"/>
          <w:sz w:val="24"/>
          <w:szCs w:val="24"/>
        </w:rPr>
      </w:pPr>
      <w:sdt>
        <w:sdtPr>
          <w:rPr>
            <w:rFonts w:ascii="Congenial Light" w:eastAsia="MS Gothic" w:hAnsi="Congenial Light"/>
            <w:sz w:val="24"/>
            <w:szCs w:val="24"/>
          </w:rPr>
          <w:id w:val="-17981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44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04466">
        <w:rPr>
          <w:rFonts w:ascii="Congenial Light" w:hAnsi="Congenial Light"/>
          <w:sz w:val="24"/>
          <w:szCs w:val="24"/>
        </w:rPr>
        <w:t xml:space="preserve">   </w:t>
      </w:r>
      <w:r>
        <w:rPr>
          <w:rFonts w:ascii="Congenial Light" w:hAnsi="Congenial Light"/>
          <w:sz w:val="24"/>
          <w:szCs w:val="24"/>
        </w:rPr>
        <w:tab/>
      </w:r>
      <w:r w:rsidRPr="00E04466">
        <w:rPr>
          <w:rFonts w:ascii="Congenial Light" w:hAnsi="Congenial Light" w:cs="Biome"/>
          <w:sz w:val="24"/>
          <w:szCs w:val="24"/>
        </w:rPr>
        <w:t>Wake themselves up and manage their schedule</w:t>
      </w:r>
    </w:p>
    <w:p w14:paraId="597ED0E0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11871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Cook 3-5 basic meals</w:t>
      </w:r>
    </w:p>
    <w:p w14:paraId="712006C0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25141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Do their own laundry and fold it properly</w:t>
      </w:r>
    </w:p>
    <w:p w14:paraId="74AFEABC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98926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Keep their living space clean without reminders</w:t>
      </w:r>
    </w:p>
    <w:p w14:paraId="1BCD1939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840584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Make and attend their own appointments</w:t>
      </w:r>
    </w:p>
    <w:p w14:paraId="264D5AFA" w14:textId="77777777" w:rsidR="003E7019" w:rsidRPr="00A357E3" w:rsidRDefault="003E7019" w:rsidP="003E7019">
      <w:pPr>
        <w:spacing w:after="0" w:line="360" w:lineRule="auto"/>
        <w:rPr>
          <w:rFonts w:ascii="Congenial Light" w:hAnsi="Congenial Light" w:cs="Biome"/>
          <w:b/>
          <w:bCs/>
          <w:sz w:val="16"/>
          <w:szCs w:val="16"/>
        </w:rPr>
      </w:pPr>
    </w:p>
    <w:p w14:paraId="00A7F64D" w14:textId="77777777" w:rsidR="003E7019" w:rsidRPr="00E04466" w:rsidRDefault="003E7019" w:rsidP="003E7019">
      <w:pPr>
        <w:spacing w:after="0" w:line="360" w:lineRule="auto"/>
        <w:rPr>
          <w:rFonts w:ascii="Congenial Light" w:hAnsi="Congenial Light" w:cs="Biome"/>
          <w:b/>
          <w:bCs/>
          <w:sz w:val="24"/>
          <w:szCs w:val="24"/>
        </w:rPr>
      </w:pPr>
      <w:r w:rsidRPr="00E04466">
        <w:rPr>
          <w:rFonts w:ascii="Congenial Light" w:hAnsi="Congenial Light" w:cs="Biome"/>
          <w:b/>
          <w:bCs/>
          <w:sz w:val="24"/>
          <w:szCs w:val="24"/>
        </w:rPr>
        <w:t>FINANCIAL SKILLS</w:t>
      </w:r>
    </w:p>
    <w:p w14:paraId="46A09468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686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Understand basic budgeting, saving, and spending</w:t>
      </w:r>
    </w:p>
    <w:p w14:paraId="196A289C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66636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Hold a job and show up reliably</w:t>
      </w:r>
    </w:p>
    <w:p w14:paraId="18A4AAE9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4726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Know how to file basic taxes</w:t>
      </w:r>
    </w:p>
    <w:p w14:paraId="003D7601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9607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Understand interest rates and avoid debt traps</w:t>
      </w:r>
    </w:p>
    <w:p w14:paraId="50E4B12B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74046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Know the basics of investing and planning for retirement</w:t>
      </w:r>
    </w:p>
    <w:p w14:paraId="706DB049" w14:textId="77777777" w:rsidR="003E7019" w:rsidRPr="00A357E3" w:rsidRDefault="003E7019" w:rsidP="003E7019">
      <w:pPr>
        <w:spacing w:after="0" w:line="360" w:lineRule="auto"/>
        <w:rPr>
          <w:rFonts w:ascii="Congenial Light" w:hAnsi="Congenial Light" w:cs="Biome"/>
          <w:b/>
          <w:bCs/>
          <w:sz w:val="16"/>
          <w:szCs w:val="16"/>
        </w:rPr>
      </w:pPr>
    </w:p>
    <w:p w14:paraId="3B10DDCD" w14:textId="77777777" w:rsidR="003E7019" w:rsidRPr="00E04466" w:rsidRDefault="003E7019" w:rsidP="003E7019">
      <w:pPr>
        <w:spacing w:after="0" w:line="360" w:lineRule="auto"/>
        <w:rPr>
          <w:rFonts w:ascii="Congenial Light" w:hAnsi="Congenial Light" w:cs="Biome"/>
          <w:b/>
          <w:bCs/>
          <w:sz w:val="24"/>
          <w:szCs w:val="24"/>
        </w:rPr>
      </w:pPr>
      <w:r w:rsidRPr="00E04466">
        <w:rPr>
          <w:rFonts w:ascii="Congenial Light" w:hAnsi="Congenial Light" w:cs="Biome"/>
          <w:b/>
          <w:bCs/>
          <w:sz w:val="24"/>
          <w:szCs w:val="24"/>
        </w:rPr>
        <w:t>SOCIAL &amp; SELF-REGULATION SKILLS</w:t>
      </w:r>
    </w:p>
    <w:p w14:paraId="1119CFED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716804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Have a conversation with an adult confidently</w:t>
      </w:r>
    </w:p>
    <w:p w14:paraId="264A7165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055819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Make appointments or reservations by phone</w:t>
      </w:r>
    </w:p>
    <w:p w14:paraId="10ECEF4F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23750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Handle conflict without exploding or shutting down</w:t>
      </w:r>
    </w:p>
    <w:p w14:paraId="6CA56557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010747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Advocate for themselves in school or work settings</w:t>
      </w:r>
    </w:p>
    <w:p w14:paraId="202DAAED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36227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Understand basic etiquette (thank-you notes, introductions, etc.)</w:t>
      </w:r>
    </w:p>
    <w:p w14:paraId="1303045E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09687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Navigate transportation and logistics independently</w:t>
      </w:r>
    </w:p>
    <w:p w14:paraId="75CB3B73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57463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Manage minor emergencies calmly</w:t>
      </w:r>
    </w:p>
    <w:p w14:paraId="10B4988D" w14:textId="77777777" w:rsidR="003E7019" w:rsidRPr="00E97C62" w:rsidRDefault="003E7019" w:rsidP="003E7019">
      <w:pPr>
        <w:tabs>
          <w:tab w:val="left" w:pos="567"/>
        </w:tabs>
        <w:spacing w:after="0" w:line="360" w:lineRule="auto"/>
        <w:ind w:left="-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321721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97C62">
        <w:rPr>
          <w:sz w:val="24"/>
          <w:szCs w:val="24"/>
        </w:rPr>
        <w:t xml:space="preserve">   </w:t>
      </w:r>
      <w:r w:rsidRPr="00E97C62">
        <w:rPr>
          <w:sz w:val="24"/>
          <w:szCs w:val="24"/>
        </w:rPr>
        <w:tab/>
      </w:r>
      <w:r>
        <w:rPr>
          <w:rFonts w:ascii="Congenial Light" w:hAnsi="Congenial Light"/>
          <w:sz w:val="24"/>
          <w:szCs w:val="24"/>
        </w:rPr>
        <w:t>Function without a smartphone for a full day</w:t>
      </w:r>
    </w:p>
    <w:p w14:paraId="09B51777" w14:textId="27AB657A" w:rsidR="00330781" w:rsidRPr="003E7019" w:rsidRDefault="003E7019" w:rsidP="003E7019">
      <w:pPr>
        <w:spacing w:after="0" w:line="360" w:lineRule="auto"/>
      </w:pPr>
      <w:r>
        <w:rPr>
          <w:rFonts w:ascii="Congenial Light" w:hAnsi="Congenial Light" w:cs="Biome"/>
          <w:i/>
          <w:iCs/>
          <w:sz w:val="20"/>
          <w:szCs w:val="20"/>
        </w:rPr>
        <w:br/>
      </w:r>
      <w:r w:rsidRPr="00A357E3">
        <w:rPr>
          <w:rFonts w:ascii="Congenial Light" w:hAnsi="Congenial Light" w:cs="Biome"/>
          <w:i/>
          <w:iCs/>
          <w:sz w:val="24"/>
          <w:szCs w:val="24"/>
        </w:rPr>
        <w:t>Note: Use this list to start real conversations and create growth goals together.</w:t>
      </w:r>
    </w:p>
    <w:sectPr w:rsidR="00330781" w:rsidRPr="003E7019" w:rsidSect="00B06CC8">
      <w:headerReference w:type="default" r:id="rId7"/>
      <w:footerReference w:type="default" r:id="rId8"/>
      <w:pgSz w:w="12240" w:h="15840"/>
      <w:pgMar w:top="1616" w:right="902" w:bottom="1440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985AC" w14:textId="77777777" w:rsidR="005863B6" w:rsidRDefault="005863B6" w:rsidP="006C7BE5">
      <w:pPr>
        <w:spacing w:after="0" w:line="240" w:lineRule="auto"/>
      </w:pPr>
      <w:r>
        <w:separator/>
      </w:r>
    </w:p>
  </w:endnote>
  <w:endnote w:type="continuationSeparator" w:id="0">
    <w:p w14:paraId="42417E03" w14:textId="77777777" w:rsidR="005863B6" w:rsidRDefault="005863B6" w:rsidP="006C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97DA" w14:textId="674EA533" w:rsidR="006C7BE5" w:rsidRDefault="00B06CC8">
    <w:pPr>
      <w:pStyle w:val="Footer"/>
    </w:pPr>
    <w:r>
      <w:rPr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49753622" wp14:editId="7FB1E943">
          <wp:simplePos x="0" y="0"/>
          <wp:positionH relativeFrom="column">
            <wp:posOffset>5619750</wp:posOffset>
          </wp:positionH>
          <wp:positionV relativeFrom="paragraph">
            <wp:posOffset>-142875</wp:posOffset>
          </wp:positionV>
          <wp:extent cx="1291590" cy="552450"/>
          <wp:effectExtent l="0" t="0" r="3810" b="0"/>
          <wp:wrapThrough wrapText="bothSides">
            <wp:wrapPolygon edited="0">
              <wp:start x="0" y="0"/>
              <wp:lineTo x="0" y="20855"/>
              <wp:lineTo x="21345" y="20855"/>
              <wp:lineTo x="21345" y="0"/>
              <wp:lineTo x="0" y="0"/>
            </wp:wrapPolygon>
          </wp:wrapThrough>
          <wp:docPr id="726869625" name="Picture 5" descr="A green leaves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93848" name="Picture 5" descr="A green leaves with a white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2" t="81340" r="56664" b="5730"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D91D" w14:textId="77777777" w:rsidR="005863B6" w:rsidRDefault="005863B6" w:rsidP="006C7BE5">
      <w:pPr>
        <w:spacing w:after="0" w:line="240" w:lineRule="auto"/>
      </w:pPr>
      <w:r>
        <w:separator/>
      </w:r>
    </w:p>
  </w:footnote>
  <w:footnote w:type="continuationSeparator" w:id="0">
    <w:p w14:paraId="6732250D" w14:textId="77777777" w:rsidR="005863B6" w:rsidRDefault="005863B6" w:rsidP="006C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676F" w14:textId="6F615922" w:rsidR="00BB1C6B" w:rsidRPr="00F057A0" w:rsidRDefault="00B06CC8" w:rsidP="004F5873">
    <w:pPr>
      <w:pStyle w:val="Header"/>
      <w:jc w:val="right"/>
      <w:rPr>
        <w:color w:val="A3A3A3"/>
        <w:sz w:val="28"/>
        <w:szCs w:val="28"/>
        <w:vertAlign w:val="superscript"/>
      </w:rPr>
    </w:pPr>
    <w:r w:rsidRPr="001C597D">
      <w:rPr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1BBF15BC" wp14:editId="32BCE1EC">
          <wp:simplePos x="0" y="0"/>
          <wp:positionH relativeFrom="column">
            <wp:posOffset>74930</wp:posOffset>
          </wp:positionH>
          <wp:positionV relativeFrom="paragraph">
            <wp:posOffset>-155575</wp:posOffset>
          </wp:positionV>
          <wp:extent cx="1447800" cy="865749"/>
          <wp:effectExtent l="0" t="0" r="0" b="0"/>
          <wp:wrapNone/>
          <wp:docPr id="971543082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461652" name="Picture 4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79" t="30016" r="29916" b="30044"/>
                  <a:stretch>
                    <a:fillRect/>
                  </a:stretch>
                </pic:blipFill>
                <pic:spPr bwMode="auto">
                  <a:xfrm>
                    <a:off x="0" y="0"/>
                    <a:ext cx="1449739" cy="8669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019">
      <w:rPr>
        <w:color w:val="A3A3A3"/>
        <w:sz w:val="28"/>
        <w:szCs w:val="28"/>
      </w:rPr>
      <w:t>FUNCTIONAL ADULT</w:t>
    </w:r>
  </w:p>
  <w:p w14:paraId="6F71EE77" w14:textId="7B367223" w:rsidR="00BB1C6B" w:rsidRPr="008F1CF4" w:rsidRDefault="003E7019" w:rsidP="004F5873">
    <w:pPr>
      <w:pStyle w:val="Header"/>
      <w:jc w:val="right"/>
      <w:rPr>
        <w:color w:val="A3A3A3"/>
        <w:sz w:val="28"/>
        <w:szCs w:val="28"/>
      </w:rPr>
    </w:pPr>
    <w:r>
      <w:rPr>
        <w:color w:val="A3A3A3"/>
        <w:sz w:val="28"/>
        <w:szCs w:val="28"/>
      </w:rPr>
      <w:t>SKILLS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AA3D78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 1" o:spid="_x0000_i1025" type="#_x0000_t75" alt="https://cdn.hubblecontent.osi.office.net/icons/publish/icons_leaf/leaf.svg" style="width:1in;height:1in;visibility:visible">
            <v:imagedata r:id="rId1" o:title="" croptop="-11804f" cropbottom="-11189f" cropleft="-9589f" cropright="-9589f"/>
          </v:shape>
        </w:pict>
      </mc:Choice>
      <mc:Fallback>
        <w:drawing>
          <wp:inline distT="0" distB="0" distL="0" distR="0" wp14:anchorId="3044039C" wp14:editId="3C4B4154">
            <wp:extent cx="914400" cy="914400"/>
            <wp:effectExtent l="0" t="0" r="0" b="0"/>
            <wp:docPr id="167797068" name="Graphic 1" descr="https://cdn.hubblecontent.osi.office.net/icons/publish/icons_leaf/leaf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25483" name="Graphic 985025483" descr="https://cdn.hubblecontent.osi.office.net/icons/publish/icons_leaf/leaf.svg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0ADE321" id="Picture 2" o:spid="_x0000_i1025" type="#_x0000_t75" style="width:254.95pt;height:195pt;visibility:visible;mso-wrap-style:square">
            <v:imagedata r:id="rId4" o:title="Leaf - Point 1"/>
          </v:shape>
        </w:pict>
      </mc:Choice>
      <mc:Fallback>
        <w:drawing>
          <wp:inline distT="0" distB="0" distL="0" distR="0" wp14:anchorId="2E15FC33" wp14:editId="1C78EB59">
            <wp:extent cx="3238095" cy="2476190"/>
            <wp:effectExtent l="0" t="0" r="405" b="310"/>
            <wp:docPr id="878804833" name="Picture 2" descr="C:\Users\KristinaDunn\Desktop\Website - Missy\Photos\Logos &amp; Images\Leaf - Point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34729" name="Picture 1272034729" descr="C:\Users\KristinaDunn\Desktop\Website - Missy\Photos\Logos &amp; Images\Leaf - Point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095" cy="2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5B9BEEBA" id="Picture 3" o:spid="_x0000_i1025" type="#_x0000_t75" style="width:250.45pt;height:190.5pt;visibility:visible;mso-wrap-style:square">
            <v:imagedata r:id="rId6" o:title="Leaf - Point 2"/>
          </v:shape>
        </w:pict>
      </mc:Choice>
      <mc:Fallback>
        <w:drawing>
          <wp:inline distT="0" distB="0" distL="0" distR="0" wp14:anchorId="65E97F5C" wp14:editId="49C7D7F2">
            <wp:extent cx="3180952" cy="2419048"/>
            <wp:effectExtent l="0" t="0" r="398" b="302"/>
            <wp:docPr id="2108084852" name="Picture 3" descr="C:\Users\KristinaDunn\Desktop\Website - Missy\Photos\Logos &amp; Images\Leaf - Poin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93933" name="Picture 577193933" descr="C:\Users\KristinaDunn\Desktop\Website - Missy\Photos\Logos &amp; Images\Leaf - Point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952" cy="2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C8B68D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73765"/>
    <w:multiLevelType w:val="multilevel"/>
    <w:tmpl w:val="C526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E158F"/>
    <w:multiLevelType w:val="multilevel"/>
    <w:tmpl w:val="975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0401"/>
    <w:multiLevelType w:val="multilevel"/>
    <w:tmpl w:val="4582EE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34915"/>
    <w:multiLevelType w:val="multilevel"/>
    <w:tmpl w:val="EAF8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76C38"/>
    <w:multiLevelType w:val="multilevel"/>
    <w:tmpl w:val="E82C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B123FF"/>
    <w:multiLevelType w:val="multilevel"/>
    <w:tmpl w:val="67C6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6599A"/>
    <w:multiLevelType w:val="multilevel"/>
    <w:tmpl w:val="5D34324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41170"/>
    <w:multiLevelType w:val="multilevel"/>
    <w:tmpl w:val="D6EE13A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593665">
    <w:abstractNumId w:val="1"/>
  </w:num>
  <w:num w:numId="2" w16cid:durableId="751048038">
    <w:abstractNumId w:val="5"/>
  </w:num>
  <w:num w:numId="3" w16cid:durableId="1617373997">
    <w:abstractNumId w:val="2"/>
  </w:num>
  <w:num w:numId="4" w16cid:durableId="1910725705">
    <w:abstractNumId w:val="4"/>
  </w:num>
  <w:num w:numId="5" w16cid:durableId="1777091857">
    <w:abstractNumId w:val="6"/>
  </w:num>
  <w:num w:numId="6" w16cid:durableId="748582334">
    <w:abstractNumId w:val="7"/>
  </w:num>
  <w:num w:numId="7" w16cid:durableId="1182475213">
    <w:abstractNumId w:val="3"/>
  </w:num>
  <w:num w:numId="8" w16cid:durableId="920605076">
    <w:abstractNumId w:val="8"/>
  </w:num>
  <w:num w:numId="9" w16cid:durableId="180519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6"/>
    <w:rsid w:val="000270FF"/>
    <w:rsid w:val="00081298"/>
    <w:rsid w:val="000827EC"/>
    <w:rsid w:val="000C514B"/>
    <w:rsid w:val="000D29F7"/>
    <w:rsid w:val="000D2C55"/>
    <w:rsid w:val="000D5E6E"/>
    <w:rsid w:val="00107586"/>
    <w:rsid w:val="00150F7C"/>
    <w:rsid w:val="00192028"/>
    <w:rsid w:val="00193048"/>
    <w:rsid w:val="001E3265"/>
    <w:rsid w:val="001F7C2A"/>
    <w:rsid w:val="00235B36"/>
    <w:rsid w:val="002436FD"/>
    <w:rsid w:val="002611D1"/>
    <w:rsid w:val="0028446E"/>
    <w:rsid w:val="002B0550"/>
    <w:rsid w:val="002B5B88"/>
    <w:rsid w:val="003159C1"/>
    <w:rsid w:val="00330781"/>
    <w:rsid w:val="003457EE"/>
    <w:rsid w:val="00345E68"/>
    <w:rsid w:val="00350B61"/>
    <w:rsid w:val="00355BE3"/>
    <w:rsid w:val="003644F4"/>
    <w:rsid w:val="003A366D"/>
    <w:rsid w:val="003A5FF3"/>
    <w:rsid w:val="003C792E"/>
    <w:rsid w:val="003E7019"/>
    <w:rsid w:val="004026C8"/>
    <w:rsid w:val="00404EA9"/>
    <w:rsid w:val="00413F15"/>
    <w:rsid w:val="00427D46"/>
    <w:rsid w:val="00454756"/>
    <w:rsid w:val="00490A9B"/>
    <w:rsid w:val="00497BF8"/>
    <w:rsid w:val="004A7AC6"/>
    <w:rsid w:val="004E7BAC"/>
    <w:rsid w:val="004F5873"/>
    <w:rsid w:val="0051111C"/>
    <w:rsid w:val="005166B3"/>
    <w:rsid w:val="00521141"/>
    <w:rsid w:val="0055394A"/>
    <w:rsid w:val="005623BB"/>
    <w:rsid w:val="005863B6"/>
    <w:rsid w:val="005A771A"/>
    <w:rsid w:val="005E0170"/>
    <w:rsid w:val="005E0F86"/>
    <w:rsid w:val="00625E1F"/>
    <w:rsid w:val="00632526"/>
    <w:rsid w:val="00632BB4"/>
    <w:rsid w:val="00666BD1"/>
    <w:rsid w:val="00684B54"/>
    <w:rsid w:val="006A48CA"/>
    <w:rsid w:val="006C7BE5"/>
    <w:rsid w:val="006D5519"/>
    <w:rsid w:val="006E40FB"/>
    <w:rsid w:val="00711480"/>
    <w:rsid w:val="00732405"/>
    <w:rsid w:val="0075597A"/>
    <w:rsid w:val="007570AD"/>
    <w:rsid w:val="007A21A2"/>
    <w:rsid w:val="007D7F92"/>
    <w:rsid w:val="007E669D"/>
    <w:rsid w:val="007F4292"/>
    <w:rsid w:val="008013D6"/>
    <w:rsid w:val="0080343B"/>
    <w:rsid w:val="00803D88"/>
    <w:rsid w:val="00831BA2"/>
    <w:rsid w:val="00846AD2"/>
    <w:rsid w:val="00850A64"/>
    <w:rsid w:val="008C4D8C"/>
    <w:rsid w:val="008D005F"/>
    <w:rsid w:val="008D3E6E"/>
    <w:rsid w:val="008E2A6B"/>
    <w:rsid w:val="008F1A2B"/>
    <w:rsid w:val="008F1A7B"/>
    <w:rsid w:val="008F1CF4"/>
    <w:rsid w:val="008F328D"/>
    <w:rsid w:val="00926425"/>
    <w:rsid w:val="00960092"/>
    <w:rsid w:val="0096219C"/>
    <w:rsid w:val="00974725"/>
    <w:rsid w:val="00982306"/>
    <w:rsid w:val="00985F50"/>
    <w:rsid w:val="009C5C0B"/>
    <w:rsid w:val="009E6F9B"/>
    <w:rsid w:val="00A10D89"/>
    <w:rsid w:val="00A32164"/>
    <w:rsid w:val="00A9497E"/>
    <w:rsid w:val="00AD4A92"/>
    <w:rsid w:val="00B04AFD"/>
    <w:rsid w:val="00B06CC8"/>
    <w:rsid w:val="00B64FB5"/>
    <w:rsid w:val="00B96C35"/>
    <w:rsid w:val="00BB1C6B"/>
    <w:rsid w:val="00BC39A1"/>
    <w:rsid w:val="00BC4C86"/>
    <w:rsid w:val="00BF000E"/>
    <w:rsid w:val="00C14BE6"/>
    <w:rsid w:val="00C44ACA"/>
    <w:rsid w:val="00C60C88"/>
    <w:rsid w:val="00C658E5"/>
    <w:rsid w:val="00C7354E"/>
    <w:rsid w:val="00C951A6"/>
    <w:rsid w:val="00CA2D1F"/>
    <w:rsid w:val="00CB7775"/>
    <w:rsid w:val="00CC4F4D"/>
    <w:rsid w:val="00CF6444"/>
    <w:rsid w:val="00D15BBD"/>
    <w:rsid w:val="00D20DF3"/>
    <w:rsid w:val="00D6700C"/>
    <w:rsid w:val="00D8596F"/>
    <w:rsid w:val="00D94A56"/>
    <w:rsid w:val="00DD3F5D"/>
    <w:rsid w:val="00DE1AAE"/>
    <w:rsid w:val="00DF0043"/>
    <w:rsid w:val="00DF1B94"/>
    <w:rsid w:val="00E7192E"/>
    <w:rsid w:val="00E92397"/>
    <w:rsid w:val="00EB6F0A"/>
    <w:rsid w:val="00EC5EF1"/>
    <w:rsid w:val="00ED2D22"/>
    <w:rsid w:val="00EE0B40"/>
    <w:rsid w:val="00F057A0"/>
    <w:rsid w:val="00F10F16"/>
    <w:rsid w:val="00F23A17"/>
    <w:rsid w:val="00F32E51"/>
    <w:rsid w:val="00F41C28"/>
    <w:rsid w:val="00F729C0"/>
    <w:rsid w:val="00FC0D77"/>
    <w:rsid w:val="00FE37A6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B7E0B"/>
  <w15:chartTrackingRefBased/>
  <w15:docId w15:val="{D44F133B-056B-4A12-B162-D2E3CAE4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019"/>
  </w:style>
  <w:style w:type="paragraph" w:styleId="Heading1">
    <w:name w:val="heading 1"/>
    <w:basedOn w:val="Normal"/>
    <w:next w:val="Normal"/>
    <w:link w:val="Heading1Char"/>
    <w:uiPriority w:val="9"/>
    <w:qFormat/>
    <w:rsid w:val="00427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D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BE5"/>
  </w:style>
  <w:style w:type="paragraph" w:styleId="Footer">
    <w:name w:val="footer"/>
    <w:basedOn w:val="Normal"/>
    <w:link w:val="FooterChar"/>
    <w:uiPriority w:val="99"/>
    <w:unhideWhenUsed/>
    <w:rsid w:val="006C7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BE5"/>
  </w:style>
  <w:style w:type="character" w:styleId="Hyperlink">
    <w:name w:val="Hyperlink"/>
    <w:basedOn w:val="DefaultParagraphFont"/>
    <w:uiPriority w:val="99"/>
    <w:unhideWhenUsed/>
    <w:rsid w:val="00F23A17"/>
    <w:rPr>
      <w:color w:val="467886" w:themeColor="hyperlink"/>
      <w:u w:val="single"/>
    </w:rPr>
  </w:style>
  <w:style w:type="paragraph" w:styleId="ListBullet">
    <w:name w:val="List Bullet"/>
    <w:basedOn w:val="Normal"/>
    <w:uiPriority w:val="99"/>
    <w:unhideWhenUsed/>
    <w:rsid w:val="004E7BAC"/>
    <w:pPr>
      <w:numPr>
        <w:numId w:val="9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Clemmensen</dc:creator>
  <cp:keywords/>
  <dc:description/>
  <cp:lastModifiedBy>Kristina Dunn</cp:lastModifiedBy>
  <cp:revision>2</cp:revision>
  <cp:lastPrinted>2025-02-16T20:19:00Z</cp:lastPrinted>
  <dcterms:created xsi:type="dcterms:W3CDTF">2025-06-23T14:18:00Z</dcterms:created>
  <dcterms:modified xsi:type="dcterms:W3CDTF">2025-06-23T14:18:00Z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d2996ccc-44be-4e6c-b227-6a7d58cbe930</vt:lpwstr>
  </property>
</Properties>
</file>